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115" w:rsidRPr="00D349F0" w:rsidRDefault="001D5914" w:rsidP="00D349F0">
      <w:pPr>
        <w:jc w:val="center"/>
        <w:rPr>
          <w:rFonts w:asciiTheme="majorHAnsi" w:hAnsiTheme="majorHAnsi"/>
          <w:color w:val="B43412" w:themeColor="accent1" w:themeShade="BF"/>
          <w:sz w:val="28"/>
          <w:szCs w:val="28"/>
        </w:rPr>
      </w:pPr>
      <w:bookmarkStart w:id="0" w:name="_GoBack"/>
      <w:bookmarkEnd w:id="0"/>
      <w:r w:rsidRPr="00D349F0">
        <w:rPr>
          <w:rFonts w:asciiTheme="majorHAnsi" w:hAnsiTheme="majorHAnsi"/>
          <w:color w:val="B43412" w:themeColor="accent1" w:themeShade="BF"/>
          <w:sz w:val="28"/>
          <w:szCs w:val="28"/>
        </w:rPr>
        <w:t>Harper’s Ferry Auto Club</w:t>
      </w:r>
      <w:bookmarkStart w:id="1" w:name="_|Uh5Z3iLOCkmM7E3g41guTg==|1862|1"/>
      <w:bookmarkEnd w:id="1"/>
    </w:p>
    <w:p w:rsidR="003262F7" w:rsidRDefault="003262F7" w:rsidP="003262F7">
      <w:pPr>
        <w:spacing w:after="0"/>
        <w:jc w:val="center"/>
      </w:pPr>
      <w:r>
        <w:rPr>
          <w:noProof/>
        </w:rPr>
        <w:drawing>
          <wp:inline distT="0" distB="0" distL="0" distR="0" wp14:anchorId="673130DF" wp14:editId="652CDA17">
            <wp:extent cx="4111770" cy="2743200"/>
            <wp:effectExtent l="114300" t="114300" r="155575" b="1524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bc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1770" cy="27432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glow rad="63500">
                        <a:schemeClr val="accent2">
                          <a:satMod val="175000"/>
                          <a:alpha val="40000"/>
                        </a:schemeClr>
                      </a:glow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bookmarkStart w:id="2" w:name="_|Uh5Z3iLOCkmM7E3g41guTg==|1862|2"/>
      <w:bookmarkEnd w:id="2"/>
    </w:p>
    <w:p w:rsidR="003262F7" w:rsidRPr="00D349F0" w:rsidRDefault="001D5914" w:rsidP="003262F7">
      <w:pPr>
        <w:pStyle w:val="Heading1"/>
        <w:spacing w:before="0"/>
        <w:jc w:val="center"/>
      </w:pPr>
      <w:r w:rsidRPr="00D349F0">
        <w:t xml:space="preserve">Third Annual </w:t>
      </w:r>
      <w:r w:rsidR="009A2D1E" w:rsidRPr="00D349F0">
        <w:t>Charity Event</w:t>
      </w:r>
      <w:bookmarkStart w:id="3" w:name="_|Uh5Z3iLOCkmM7E3g41guTg==|1862|3"/>
      <w:bookmarkEnd w:id="3"/>
    </w:p>
    <w:p w:rsidR="003262F7" w:rsidRPr="000167E3" w:rsidRDefault="000167E3" w:rsidP="00CB24D4">
      <w:pPr>
        <w:pStyle w:val="Title"/>
        <w:spacing w:before="120" w:after="120"/>
        <w:contextualSpacing w:val="0"/>
        <w:jc w:val="center"/>
        <w:rPr>
          <w:sz w:val="96"/>
          <w:szCs w:val="96"/>
        </w:rPr>
      </w:pPr>
      <w:r w:rsidRPr="000167E3">
        <w:rPr>
          <w:sz w:val="96"/>
          <w:szCs w:val="96"/>
        </w:rPr>
        <w:t>Classic Car Show</w:t>
      </w:r>
      <w:bookmarkStart w:id="4" w:name="_|Uh5Z3iLOCkmM7E3g41guTg==|1862|4"/>
      <w:bookmarkEnd w:id="4"/>
    </w:p>
    <w:p w:rsidR="003262F7" w:rsidRPr="003262F7" w:rsidRDefault="009A2D1E" w:rsidP="003262F7">
      <w:pPr>
        <w:spacing w:after="0" w:line="259" w:lineRule="auto"/>
        <w:jc w:val="center"/>
        <w:rPr>
          <w:sz w:val="28"/>
          <w:szCs w:val="28"/>
        </w:rPr>
      </w:pPr>
      <w:r>
        <w:rPr>
          <w:sz w:val="28"/>
          <w:szCs w:val="28"/>
        </w:rPr>
        <w:t>Friday</w:t>
      </w:r>
      <w:r w:rsidR="003262F7" w:rsidRPr="003262F7">
        <w:rPr>
          <w:sz w:val="28"/>
          <w:szCs w:val="28"/>
        </w:rPr>
        <w:t xml:space="preserve">, </w:t>
      </w:r>
      <w:r>
        <w:rPr>
          <w:b/>
          <w:sz w:val="28"/>
          <w:szCs w:val="28"/>
        </w:rPr>
        <w:t>May 19</w:t>
      </w:r>
      <w:r w:rsidR="003262F7" w:rsidRPr="003262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| </w:t>
      </w:r>
      <w:r w:rsidR="003262F7" w:rsidRPr="003262F7">
        <w:rPr>
          <w:sz w:val="28"/>
          <w:szCs w:val="28"/>
        </w:rPr>
        <w:t xml:space="preserve">6:00 pm </w:t>
      </w:r>
      <w:r>
        <w:rPr>
          <w:sz w:val="28"/>
          <w:szCs w:val="28"/>
        </w:rPr>
        <w:t>– 10:00 pm</w:t>
      </w:r>
      <w:bookmarkStart w:id="5" w:name="_|Uh5Z3iLOCkmM7E3g41guTg==|1862|5"/>
      <w:bookmarkEnd w:id="5"/>
    </w:p>
    <w:p w:rsidR="003262F7" w:rsidRPr="003262F7" w:rsidRDefault="003262F7" w:rsidP="003262F7">
      <w:pPr>
        <w:spacing w:after="0" w:line="259" w:lineRule="auto"/>
        <w:jc w:val="center"/>
        <w:rPr>
          <w:sz w:val="28"/>
          <w:szCs w:val="28"/>
        </w:rPr>
      </w:pPr>
      <w:r w:rsidRPr="003262F7">
        <w:rPr>
          <w:sz w:val="28"/>
          <w:szCs w:val="28"/>
        </w:rPr>
        <w:t xml:space="preserve">Saturday, </w:t>
      </w:r>
      <w:r w:rsidR="009A2D1E" w:rsidRPr="00C20E5B">
        <w:rPr>
          <w:b/>
          <w:sz w:val="28"/>
          <w:szCs w:val="28"/>
        </w:rPr>
        <w:t>May 20</w:t>
      </w:r>
      <w:r w:rsidR="009A2D1E">
        <w:rPr>
          <w:sz w:val="28"/>
          <w:szCs w:val="28"/>
        </w:rPr>
        <w:t xml:space="preserve"> | 8:00 am – 7:00 pm</w:t>
      </w:r>
      <w:bookmarkStart w:id="6" w:name="_|Uh5Z3iLOCkmM7E3g41guTg==|1862|6"/>
      <w:bookmarkEnd w:id="6"/>
    </w:p>
    <w:p w:rsidR="003262F7" w:rsidRPr="003262F7" w:rsidRDefault="00C20E5B" w:rsidP="003262F7">
      <w:pPr>
        <w:spacing w:after="160" w:line="259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Cold Spring </w:t>
      </w:r>
      <w:r w:rsidR="009A2D1E">
        <w:rPr>
          <w:sz w:val="28"/>
          <w:szCs w:val="28"/>
        </w:rPr>
        <w:t>Park</w:t>
      </w:r>
      <w:r w:rsidR="003262F7" w:rsidRPr="003262F7">
        <w:rPr>
          <w:sz w:val="28"/>
          <w:szCs w:val="28"/>
        </w:rPr>
        <w:t xml:space="preserve"> </w:t>
      </w:r>
      <w:r w:rsidR="009A2D1E">
        <w:rPr>
          <w:sz w:val="28"/>
          <w:szCs w:val="28"/>
        </w:rPr>
        <w:t>| Harper’s Ferry, West Virginia</w:t>
      </w:r>
      <w:bookmarkStart w:id="7" w:name="_|Uh5Z3iLOCkmM7E3g41guTg==|1862|7"/>
      <w:bookmarkEnd w:id="7"/>
    </w:p>
    <w:p w:rsidR="003262F7" w:rsidRPr="003262F7" w:rsidRDefault="008D748F" w:rsidP="00EF17DF">
      <w:pPr>
        <w:spacing w:after="0"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Registration </w:t>
      </w:r>
      <w:r w:rsidR="00360681">
        <w:rPr>
          <w:sz w:val="28"/>
          <w:szCs w:val="28"/>
        </w:rPr>
        <w:t>categories</w:t>
      </w:r>
      <w:r w:rsidR="003262F7" w:rsidRPr="003262F7">
        <w:rPr>
          <w:sz w:val="28"/>
          <w:szCs w:val="28"/>
        </w:rPr>
        <w:t>:</w:t>
      </w:r>
      <w:bookmarkStart w:id="8" w:name="_|Uh5Z3iLOCkmM7E3g41guTg==|1862|8"/>
      <w:bookmarkEnd w:id="8"/>
    </w:p>
    <w:p w:rsidR="003262F7" w:rsidRPr="0078613B" w:rsidRDefault="003262F7" w:rsidP="00C20E5B">
      <w:pPr>
        <w:pStyle w:val="ListParagraph"/>
        <w:numPr>
          <w:ilvl w:val="0"/>
          <w:numId w:val="1"/>
        </w:numPr>
        <w:spacing w:after="160" w:line="259" w:lineRule="auto"/>
        <w:rPr>
          <w:rFonts w:ascii="Bookman Old Style" w:hAnsi="Bookman Old Style"/>
          <w:color w:val="851C00" w:themeColor="accent6" w:themeShade="BF"/>
          <w:sz w:val="28"/>
          <w:szCs w:val="28"/>
        </w:rPr>
      </w:pPr>
      <w:r w:rsidRPr="0078613B">
        <w:rPr>
          <w:rFonts w:ascii="Bookman Old Style" w:hAnsi="Bookman Old Style"/>
          <w:b/>
          <w:color w:val="851C00" w:themeColor="accent6" w:themeShade="BF"/>
          <w:sz w:val="28"/>
          <w:szCs w:val="28"/>
        </w:rPr>
        <w:t>A</w:t>
      </w:r>
      <w:r w:rsidR="00360681" w:rsidRPr="0078613B">
        <w:rPr>
          <w:rFonts w:ascii="Bookman Old Style" w:hAnsi="Bookman Old Style"/>
          <w:b/>
          <w:color w:val="851C00" w:themeColor="accent6" w:themeShade="BF"/>
          <w:sz w:val="28"/>
          <w:szCs w:val="28"/>
        </w:rPr>
        <w:t>ntique</w:t>
      </w:r>
      <w:r w:rsidRPr="0078613B">
        <w:rPr>
          <w:rFonts w:ascii="Bookman Old Style" w:hAnsi="Bookman Old Style"/>
          <w:b/>
          <w:color w:val="851C00" w:themeColor="accent6" w:themeShade="BF"/>
          <w:sz w:val="28"/>
          <w:szCs w:val="28"/>
        </w:rPr>
        <w:t>:</w:t>
      </w:r>
      <w:r w:rsidRPr="0078613B">
        <w:rPr>
          <w:rFonts w:ascii="Bookman Old Style" w:hAnsi="Bookman Old Style"/>
          <w:color w:val="851C00" w:themeColor="accent6" w:themeShade="BF"/>
          <w:sz w:val="28"/>
          <w:szCs w:val="28"/>
        </w:rPr>
        <w:t xml:space="preserve"> </w:t>
      </w:r>
      <w:r w:rsidR="00360681" w:rsidRPr="0078613B">
        <w:rPr>
          <w:rFonts w:ascii="Bookman Old Style" w:hAnsi="Bookman Old Style"/>
          <w:color w:val="851C00" w:themeColor="accent6" w:themeShade="BF"/>
          <w:sz w:val="28"/>
          <w:szCs w:val="28"/>
        </w:rPr>
        <w:t>Cars from the 1930s and earlier.</w:t>
      </w:r>
      <w:bookmarkStart w:id="9" w:name="_|Uh5Z3iLOCkmM7E3g41guTg==|1862|9"/>
      <w:bookmarkEnd w:id="9"/>
    </w:p>
    <w:p w:rsidR="003262F7" w:rsidRPr="0078613B" w:rsidRDefault="00B4107B" w:rsidP="00C20E5B">
      <w:pPr>
        <w:pStyle w:val="ListParagraph"/>
        <w:numPr>
          <w:ilvl w:val="0"/>
          <w:numId w:val="1"/>
        </w:numPr>
        <w:spacing w:after="160" w:line="259" w:lineRule="auto"/>
        <w:rPr>
          <w:rFonts w:ascii="Bookman Old Style" w:hAnsi="Bookman Old Style"/>
          <w:color w:val="851C00" w:themeColor="accent6" w:themeShade="BF"/>
          <w:sz w:val="28"/>
          <w:szCs w:val="28"/>
        </w:rPr>
      </w:pPr>
      <w:r w:rsidRPr="0078613B">
        <w:rPr>
          <w:rFonts w:ascii="Bookman Old Style" w:hAnsi="Bookman Old Style"/>
          <w:b/>
          <w:color w:val="851C00" w:themeColor="accent6" w:themeShade="BF"/>
          <w:sz w:val="28"/>
          <w:szCs w:val="28"/>
        </w:rPr>
        <w:t>Vintage</w:t>
      </w:r>
      <w:r w:rsidR="003262F7" w:rsidRPr="0078613B">
        <w:rPr>
          <w:rFonts w:ascii="Bookman Old Style" w:hAnsi="Bookman Old Style"/>
          <w:b/>
          <w:color w:val="851C00" w:themeColor="accent6" w:themeShade="BF"/>
          <w:sz w:val="28"/>
          <w:szCs w:val="28"/>
        </w:rPr>
        <w:t>:</w:t>
      </w:r>
      <w:r w:rsidR="003262F7" w:rsidRPr="0078613B">
        <w:rPr>
          <w:rFonts w:ascii="Bookman Old Style" w:hAnsi="Bookman Old Style"/>
          <w:color w:val="851C00" w:themeColor="accent6" w:themeShade="BF"/>
          <w:sz w:val="28"/>
          <w:szCs w:val="28"/>
        </w:rPr>
        <w:t xml:space="preserve"> </w:t>
      </w:r>
      <w:r w:rsidR="00360681" w:rsidRPr="0078613B">
        <w:rPr>
          <w:rFonts w:ascii="Bookman Old Style" w:hAnsi="Bookman Old Style"/>
          <w:color w:val="851C00" w:themeColor="accent6" w:themeShade="BF"/>
          <w:sz w:val="28"/>
          <w:szCs w:val="28"/>
        </w:rPr>
        <w:t>Cars and trucks from 1940 to 1960.</w:t>
      </w:r>
      <w:bookmarkStart w:id="10" w:name="_|Uh5Z3iLOCkmM7E3g41guTg==|1862|10"/>
      <w:bookmarkEnd w:id="10"/>
    </w:p>
    <w:p w:rsidR="00B4107B" w:rsidRPr="0078613B" w:rsidRDefault="00360681" w:rsidP="00C20E5B">
      <w:pPr>
        <w:pStyle w:val="ListParagraph"/>
        <w:numPr>
          <w:ilvl w:val="0"/>
          <w:numId w:val="1"/>
        </w:numPr>
        <w:spacing w:after="160" w:line="259" w:lineRule="auto"/>
        <w:rPr>
          <w:rFonts w:ascii="Bookman Old Style" w:hAnsi="Bookman Old Style"/>
          <w:color w:val="851C00" w:themeColor="accent6" w:themeShade="BF"/>
          <w:sz w:val="28"/>
          <w:szCs w:val="28"/>
        </w:rPr>
      </w:pPr>
      <w:r w:rsidRPr="0078613B">
        <w:rPr>
          <w:rFonts w:ascii="Bookman Old Style" w:hAnsi="Bookman Old Style"/>
          <w:b/>
          <w:color w:val="851C00" w:themeColor="accent6" w:themeShade="BF"/>
          <w:sz w:val="28"/>
          <w:szCs w:val="28"/>
        </w:rPr>
        <w:t>Modern Classic</w:t>
      </w:r>
      <w:r w:rsidR="003262F7" w:rsidRPr="0078613B">
        <w:rPr>
          <w:rFonts w:ascii="Bookman Old Style" w:hAnsi="Bookman Old Style"/>
          <w:b/>
          <w:color w:val="851C00" w:themeColor="accent6" w:themeShade="BF"/>
          <w:sz w:val="28"/>
          <w:szCs w:val="28"/>
        </w:rPr>
        <w:t>:</w:t>
      </w:r>
      <w:r w:rsidR="003262F7" w:rsidRPr="0078613B">
        <w:rPr>
          <w:rFonts w:ascii="Bookman Old Style" w:hAnsi="Bookman Old Style"/>
          <w:color w:val="851C00" w:themeColor="accent6" w:themeShade="BF"/>
          <w:sz w:val="28"/>
          <w:szCs w:val="28"/>
        </w:rPr>
        <w:t xml:space="preserve"> </w:t>
      </w:r>
      <w:r w:rsidR="00B4107B" w:rsidRPr="0078613B">
        <w:rPr>
          <w:rFonts w:ascii="Bookman Old Style" w:hAnsi="Bookman Old Style"/>
          <w:color w:val="851C00" w:themeColor="accent6" w:themeShade="BF"/>
          <w:sz w:val="28"/>
          <w:szCs w:val="28"/>
        </w:rPr>
        <w:t xml:space="preserve">Limited-edition, luxury, </w:t>
      </w:r>
      <w:r w:rsidR="00EF3A08" w:rsidRPr="0078613B">
        <w:rPr>
          <w:rFonts w:ascii="Bookman Old Style" w:hAnsi="Bookman Old Style"/>
          <w:color w:val="851C00" w:themeColor="accent6" w:themeShade="BF"/>
          <w:sz w:val="28"/>
          <w:szCs w:val="28"/>
        </w:rPr>
        <w:t>and</w:t>
      </w:r>
      <w:r w:rsidR="00B4107B" w:rsidRPr="0078613B">
        <w:rPr>
          <w:rFonts w:ascii="Bookman Old Style" w:hAnsi="Bookman Old Style"/>
          <w:color w:val="851C00" w:themeColor="accent6" w:themeShade="BF"/>
          <w:sz w:val="28"/>
          <w:szCs w:val="28"/>
        </w:rPr>
        <w:t xml:space="preserve"> distinctive cars, trucks, and motorcycles from 1960 and later. </w:t>
      </w:r>
      <w:bookmarkStart w:id="11" w:name="_|Uh5Z3iLOCkmM7E3g41guTg==|1862|11"/>
      <w:bookmarkEnd w:id="11"/>
    </w:p>
    <w:p w:rsidR="003262F7" w:rsidRPr="0078613B" w:rsidRDefault="00B4107B" w:rsidP="00C20E5B">
      <w:pPr>
        <w:pStyle w:val="ListParagraph"/>
        <w:numPr>
          <w:ilvl w:val="0"/>
          <w:numId w:val="1"/>
        </w:numPr>
        <w:spacing w:after="160" w:line="259" w:lineRule="auto"/>
        <w:rPr>
          <w:rFonts w:ascii="Bookman Old Style" w:hAnsi="Bookman Old Style"/>
          <w:color w:val="851C00" w:themeColor="accent6" w:themeShade="BF"/>
          <w:sz w:val="28"/>
          <w:szCs w:val="28"/>
        </w:rPr>
      </w:pPr>
      <w:r w:rsidRPr="0078613B">
        <w:rPr>
          <w:rFonts w:ascii="Bookman Old Style" w:hAnsi="Bookman Old Style"/>
          <w:b/>
          <w:color w:val="851C00" w:themeColor="accent6" w:themeShade="BF"/>
          <w:sz w:val="28"/>
          <w:szCs w:val="28"/>
        </w:rPr>
        <w:t>Custom:</w:t>
      </w:r>
      <w:r w:rsidRPr="0078613B">
        <w:rPr>
          <w:rFonts w:ascii="Bookman Old Style" w:hAnsi="Bookman Old Style"/>
          <w:color w:val="851C00" w:themeColor="accent6" w:themeShade="BF"/>
          <w:sz w:val="28"/>
          <w:szCs w:val="28"/>
        </w:rPr>
        <w:t xml:space="preserve"> Customized vehicles from all eras, including exotic vehicles such as racing cars. </w:t>
      </w:r>
      <w:r w:rsidRPr="0078613B">
        <w:rPr>
          <w:rFonts w:ascii="Bookman Old Style" w:hAnsi="Bookman Old Style"/>
          <w:i/>
          <w:color w:val="851C00" w:themeColor="accent6" w:themeShade="BF"/>
          <w:sz w:val="28"/>
          <w:szCs w:val="28"/>
        </w:rPr>
        <w:t xml:space="preserve">Special registration </w:t>
      </w:r>
      <w:r w:rsidR="00CE4AD6" w:rsidRPr="0078613B">
        <w:rPr>
          <w:rFonts w:ascii="Bookman Old Style" w:hAnsi="Bookman Old Style"/>
          <w:i/>
          <w:color w:val="851C00" w:themeColor="accent6" w:themeShade="BF"/>
          <w:sz w:val="28"/>
          <w:szCs w:val="28"/>
        </w:rPr>
        <w:t xml:space="preserve">is </w:t>
      </w:r>
      <w:r w:rsidRPr="0078613B">
        <w:rPr>
          <w:rFonts w:ascii="Bookman Old Style" w:hAnsi="Bookman Old Style"/>
          <w:i/>
          <w:color w:val="851C00" w:themeColor="accent6" w:themeShade="BF"/>
          <w:sz w:val="28"/>
          <w:szCs w:val="28"/>
        </w:rPr>
        <w:t>required</w:t>
      </w:r>
      <w:r w:rsidRPr="0078613B">
        <w:rPr>
          <w:rFonts w:ascii="Bookman Old Style" w:hAnsi="Bookman Old Style"/>
          <w:color w:val="851C00" w:themeColor="accent6" w:themeShade="BF"/>
          <w:sz w:val="28"/>
          <w:szCs w:val="28"/>
        </w:rPr>
        <w:t>.</w:t>
      </w:r>
      <w:r w:rsidR="008D748F" w:rsidRPr="0078613B">
        <w:rPr>
          <w:rFonts w:ascii="Bookman Old Style" w:hAnsi="Bookman Old Style"/>
          <w:color w:val="851C00" w:themeColor="accent6" w:themeShade="BF"/>
          <w:sz w:val="28"/>
          <w:szCs w:val="28"/>
        </w:rPr>
        <w:t xml:space="preserve"> </w:t>
      </w:r>
      <w:bookmarkStart w:id="12" w:name="_|Uh5Z3iLOCkmM7E3g41guTg==|1862|12"/>
      <w:bookmarkEnd w:id="12"/>
    </w:p>
    <w:p w:rsidR="003262F7" w:rsidRPr="008A1062" w:rsidRDefault="008D748F" w:rsidP="008A1062">
      <w:pPr>
        <w:shd w:val="clear" w:color="auto" w:fill="FFE4B5" w:themeFill="accent2" w:themeFillTint="66"/>
        <w:spacing w:after="160" w:line="259" w:lineRule="auto"/>
        <w:rPr>
          <w:sz w:val="28"/>
          <w:szCs w:val="28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>
        <w:rPr>
          <w:sz w:val="28"/>
          <w:szCs w:val="28"/>
        </w:rPr>
        <w:t xml:space="preserve">Registration is $18 for custom vehicles and $15 for all other vehicles. </w:t>
      </w:r>
      <w:r w:rsidRPr="008A1062">
        <w:rPr>
          <w:color w:val="B22600" w:themeColor="accent6"/>
          <w:sz w:val="28"/>
          <w:szCs w:val="28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All proceeds go to the Harper’s Ferry Charitable Foundation.</w:t>
      </w:r>
      <w:bookmarkStart w:id="13" w:name="_|Uh5Z3iLOCkmM7E3g41guTg==|1862|13"/>
      <w:bookmarkEnd w:id="13"/>
    </w:p>
    <w:p w:rsidR="003262F7" w:rsidRPr="003262F7" w:rsidRDefault="003C5608" w:rsidP="003262F7">
      <w:pPr>
        <w:spacing w:after="160" w:line="259" w:lineRule="auto"/>
        <w:jc w:val="center"/>
        <w:rPr>
          <w:sz w:val="28"/>
          <w:szCs w:val="28"/>
        </w:rPr>
      </w:pPr>
      <w:bookmarkStart w:id="14" w:name="_|Uh5Z3iLOCkmM7E3g41guTg==|1862|14"/>
      <w:bookmarkEnd w:id="14"/>
      <w:r>
        <w:rPr>
          <w:noProof/>
          <w:sz w:val="28"/>
          <w:szCs w:val="28"/>
        </w:rPr>
        <w:drawing>
          <wp:inline distT="0" distB="0" distL="0" distR="0" wp14:anchorId="04B78099" wp14:editId="0ECD11B3">
            <wp:extent cx="1092371" cy="914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ort_SC_WD16_1b_Car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237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62F7" w:rsidRPr="003262F7" w:rsidSect="00E27C48">
      <w:footerReference w:type="even" r:id="rId12"/>
      <w:footerReference w:type="default" r:id="rId13"/>
      <w:footerReference w:type="first" r:id="rId14"/>
      <w:pgSz w:w="12240" w:h="15840" w:code="1"/>
      <w:pgMar w:top="1080" w:right="1440" w:bottom="1080" w:left="1440" w:header="720" w:footer="720" w:gutter="0"/>
      <w:pgBorders w:offsetFrom="page">
        <w:top w:val="double" w:sz="12" w:space="24" w:color="505046" w:themeColor="text2"/>
        <w:left w:val="double" w:sz="12" w:space="24" w:color="505046" w:themeColor="text2"/>
        <w:bottom w:val="double" w:sz="12" w:space="24" w:color="505046" w:themeColor="text2"/>
        <w:right w:val="double" w:sz="12" w:space="24" w:color="505046" w:themeColor="text2"/>
      </w:pgBorders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F79" w:rsidRDefault="00FB7F79" w:rsidP="008E3858">
      <w:pPr>
        <w:spacing w:after="0" w:line="240" w:lineRule="auto"/>
      </w:pPr>
      <w:r>
        <w:separator/>
      </w:r>
    </w:p>
  </w:endnote>
  <w:endnote w:type="continuationSeparator" w:id="0">
    <w:p w:rsidR="00FB7F79" w:rsidRDefault="00FB7F79" w:rsidP="008E3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D25" w:rsidRDefault="005C31E9">
    <w:pPr>
      <w:pStyle w:val="Footer"/>
    </w:pPr>
    <w:r>
      <w:t>This file created specifically for Bryan Matamoros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D25" w:rsidRDefault="005C31E9">
    <w:pPr>
      <w:pStyle w:val="Footer"/>
    </w:pPr>
    <w:r>
      <w:t xml:space="preserve">This file created </w:t>
    </w:r>
    <w:r w:rsidR="00D349F0">
      <w:t xml:space="preserve">specifically for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D25" w:rsidRDefault="005C31E9">
    <w:pPr>
      <w:pStyle w:val="Footer"/>
    </w:pPr>
    <w:r>
      <w:t>This file created specifically for Bryan Matamoros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F79" w:rsidRDefault="00FB7F79" w:rsidP="008E3858">
      <w:pPr>
        <w:spacing w:after="0" w:line="240" w:lineRule="auto"/>
      </w:pPr>
      <w:r>
        <w:separator/>
      </w:r>
    </w:p>
  </w:footnote>
  <w:footnote w:type="continuationSeparator" w:id="0">
    <w:p w:rsidR="00FB7F79" w:rsidRDefault="00FB7F79" w:rsidP="008E38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0.25pt;height:84.75pt" o:bullet="t">
        <v:imagedata r:id="rId1" o:title="icon_correct"/>
      </v:shape>
    </w:pict>
  </w:numPicBullet>
  <w:numPicBullet w:numPicBulletId="1">
    <w:pict>
      <v:shape id="_x0000_i1033" type="#_x0000_t75" style="width:80.25pt;height:80.25pt" o:bullet="t">
        <v:imagedata r:id="rId2" o:title="icon_incorrect"/>
      </v:shape>
    </w:pict>
  </w:numPicBullet>
  <w:abstractNum w:abstractNumId="0">
    <w:nsid w:val="58A33D8F"/>
    <w:multiLevelType w:val="hybridMultilevel"/>
    <w:tmpl w:val="8A962AFE"/>
    <w:lvl w:ilvl="0" w:tplc="EDDC9DC0">
      <w:start w:val="1"/>
      <w:numFmt w:val="bullet"/>
      <w:lvlText w:val=""/>
      <w:lvlPicBulletId w:val="0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E17CDB06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BAAEF08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744F732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E6F6F822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5" w:tplc="F19C84F2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6" w:tplc="A77027BA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6448ABE2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8" w:tplc="84229AF6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</w:abstractNum>
  <w:abstractNum w:abstractNumId="1">
    <w:nsid w:val="6AED5395"/>
    <w:multiLevelType w:val="hybridMultilevel"/>
    <w:tmpl w:val="A42CB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3D60FC"/>
    <w:multiLevelType w:val="hybridMultilevel"/>
    <w:tmpl w:val="1C2ADCC4"/>
    <w:lvl w:ilvl="0" w:tplc="E3AE1D8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E288F9D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D687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604B3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2C6A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692C4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1D053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A8D3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B6E19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LS0MDO3MLQ0sjA2NjRS0lEKTi0uzszPAykwrAUAz8Kr0SwAAAA="/>
  </w:docVars>
  <w:rsids>
    <w:rsidRoot w:val="003262F7"/>
    <w:rsid w:val="00004593"/>
    <w:rsid w:val="000167E3"/>
    <w:rsid w:val="000B3DA2"/>
    <w:rsid w:val="000E4EE6"/>
    <w:rsid w:val="001971EE"/>
    <w:rsid w:val="001D5914"/>
    <w:rsid w:val="002071D7"/>
    <w:rsid w:val="002209C5"/>
    <w:rsid w:val="003262F7"/>
    <w:rsid w:val="00360681"/>
    <w:rsid w:val="003929A0"/>
    <w:rsid w:val="003A0F98"/>
    <w:rsid w:val="003C5608"/>
    <w:rsid w:val="003F1FF4"/>
    <w:rsid w:val="00415C94"/>
    <w:rsid w:val="00463DCB"/>
    <w:rsid w:val="005567E2"/>
    <w:rsid w:val="005C31E9"/>
    <w:rsid w:val="005E25E6"/>
    <w:rsid w:val="0062333A"/>
    <w:rsid w:val="00660F99"/>
    <w:rsid w:val="0072556B"/>
    <w:rsid w:val="00762A1E"/>
    <w:rsid w:val="0078613B"/>
    <w:rsid w:val="00836115"/>
    <w:rsid w:val="008762E8"/>
    <w:rsid w:val="008A1062"/>
    <w:rsid w:val="008D748F"/>
    <w:rsid w:val="008E3858"/>
    <w:rsid w:val="009A2D1E"/>
    <w:rsid w:val="009B19D4"/>
    <w:rsid w:val="00A30D25"/>
    <w:rsid w:val="00A34AF8"/>
    <w:rsid w:val="00AF4672"/>
    <w:rsid w:val="00B4107B"/>
    <w:rsid w:val="00B72064"/>
    <w:rsid w:val="00B75C26"/>
    <w:rsid w:val="00C20E5B"/>
    <w:rsid w:val="00CB24D4"/>
    <w:rsid w:val="00CB372F"/>
    <w:rsid w:val="00CE4AD6"/>
    <w:rsid w:val="00D349F0"/>
    <w:rsid w:val="00D90F7D"/>
    <w:rsid w:val="00D96E8A"/>
    <w:rsid w:val="00DA443D"/>
    <w:rsid w:val="00E27C48"/>
    <w:rsid w:val="00E330E9"/>
    <w:rsid w:val="00E934E2"/>
    <w:rsid w:val="00EF17DF"/>
    <w:rsid w:val="00EF3A08"/>
    <w:rsid w:val="00F0450A"/>
    <w:rsid w:val="00F3470B"/>
    <w:rsid w:val="00F63845"/>
    <w:rsid w:val="00F63D09"/>
    <w:rsid w:val="00F65CA1"/>
    <w:rsid w:val="00FB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2F7"/>
  </w:style>
  <w:style w:type="paragraph" w:styleId="Heading1">
    <w:name w:val="heading 1"/>
    <w:basedOn w:val="Normal"/>
    <w:next w:val="Normal"/>
    <w:link w:val="Heading1Char"/>
    <w:uiPriority w:val="9"/>
    <w:qFormat/>
    <w:rsid w:val="003262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B43412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62F7"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62F7"/>
    <w:rPr>
      <w:rFonts w:asciiTheme="majorHAnsi" w:eastAsiaTheme="majorEastAsia" w:hAnsiTheme="majorHAnsi" w:cstheme="majorBidi"/>
      <w:color w:val="B43412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262F7"/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3262F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6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8E38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858"/>
  </w:style>
  <w:style w:type="paragraph" w:styleId="Footer">
    <w:name w:val="footer"/>
    <w:basedOn w:val="Normal"/>
    <w:link w:val="FooterChar"/>
    <w:uiPriority w:val="99"/>
    <w:unhideWhenUsed/>
    <w:rsid w:val="008E38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858"/>
  </w:style>
  <w:style w:type="paragraph" w:styleId="BalloonText">
    <w:name w:val="Balloon Text"/>
    <w:basedOn w:val="Normal"/>
    <w:link w:val="BalloonTextChar"/>
    <w:uiPriority w:val="99"/>
    <w:semiHidden/>
    <w:unhideWhenUsed/>
    <w:rsid w:val="00415C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C9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20E5B"/>
    <w:pPr>
      <w:ind w:left="720"/>
      <w:contextualSpacing/>
    </w:pPr>
  </w:style>
  <w:style w:type="paragraph" w:customStyle="1" w:styleId="SAMReportTextStyle">
    <w:name w:val="SAM Report Text Style"/>
    <w:semiHidden/>
    <w:qFormat/>
    <w:pPr>
      <w:spacing w:after="160" w:line="259" w:lineRule="auto"/>
    </w:pPr>
  </w:style>
  <w:style w:type="paragraph" w:customStyle="1" w:styleId="SAMReportTextStyle2">
    <w:name w:val="SAM Report Text Style 2"/>
    <w:semiHidden/>
    <w:qFormat/>
    <w:pPr>
      <w:spacing w:before="360" w:after="0" w:line="240" w:lineRule="auto"/>
    </w:pPr>
    <w:rPr>
      <w:rFonts w:ascii="Times New Roman" w:eastAsia="Times New Roman" w:hAnsi="Times New Roman" w:cs="Times New Roman"/>
      <w:caps/>
      <w:sz w:val="60"/>
      <w:szCs w:val="60"/>
    </w:rPr>
  </w:style>
  <w:style w:type="character" w:customStyle="1" w:styleId="SAMReportTextStyle3">
    <w:name w:val="SAM Report Text Style 3"/>
    <w:semiHidden/>
    <w:qFormat/>
    <w:rPr>
      <w:rFonts w:ascii="Century Gothic" w:hAnsi="Century Gothic"/>
      <w:b/>
      <w:bCs/>
      <w:color w:val="B2A379"/>
      <w:sz w:val="20"/>
      <w:szCs w:val="20"/>
    </w:rPr>
  </w:style>
  <w:style w:type="table" w:customStyle="1" w:styleId="SAMReportTableStyle">
    <w:name w:val="SAM Report Table Style"/>
    <w:semiHidden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DDDDDD"/>
        <w:left w:val="single" w:sz="8" w:space="0" w:color="DDDDDD"/>
        <w:bottom w:val="single" w:sz="8" w:space="0" w:color="DDDDDD"/>
        <w:right w:val="single" w:sz="8" w:space="0" w:color="DDDD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DDDDD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DDDDD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2F7"/>
  </w:style>
  <w:style w:type="paragraph" w:styleId="Heading1">
    <w:name w:val="heading 1"/>
    <w:basedOn w:val="Normal"/>
    <w:next w:val="Normal"/>
    <w:link w:val="Heading1Char"/>
    <w:uiPriority w:val="9"/>
    <w:qFormat/>
    <w:rsid w:val="003262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B43412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62F7"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62F7"/>
    <w:rPr>
      <w:rFonts w:asciiTheme="majorHAnsi" w:eastAsiaTheme="majorEastAsia" w:hAnsiTheme="majorHAnsi" w:cstheme="majorBidi"/>
      <w:color w:val="B43412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262F7"/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3262F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6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8E38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858"/>
  </w:style>
  <w:style w:type="paragraph" w:styleId="Footer">
    <w:name w:val="footer"/>
    <w:basedOn w:val="Normal"/>
    <w:link w:val="FooterChar"/>
    <w:uiPriority w:val="99"/>
    <w:unhideWhenUsed/>
    <w:rsid w:val="008E38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858"/>
  </w:style>
  <w:style w:type="paragraph" w:styleId="BalloonText">
    <w:name w:val="Balloon Text"/>
    <w:basedOn w:val="Normal"/>
    <w:link w:val="BalloonTextChar"/>
    <w:uiPriority w:val="99"/>
    <w:semiHidden/>
    <w:unhideWhenUsed/>
    <w:rsid w:val="00415C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C9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20E5B"/>
    <w:pPr>
      <w:ind w:left="720"/>
      <w:contextualSpacing/>
    </w:pPr>
  </w:style>
  <w:style w:type="paragraph" w:customStyle="1" w:styleId="SAMReportTextStyle">
    <w:name w:val="SAM Report Text Style"/>
    <w:semiHidden/>
    <w:qFormat/>
    <w:pPr>
      <w:spacing w:after="160" w:line="259" w:lineRule="auto"/>
    </w:pPr>
  </w:style>
  <w:style w:type="paragraph" w:customStyle="1" w:styleId="SAMReportTextStyle2">
    <w:name w:val="SAM Report Text Style 2"/>
    <w:semiHidden/>
    <w:qFormat/>
    <w:pPr>
      <w:spacing w:before="360" w:after="0" w:line="240" w:lineRule="auto"/>
    </w:pPr>
    <w:rPr>
      <w:rFonts w:ascii="Times New Roman" w:eastAsia="Times New Roman" w:hAnsi="Times New Roman" w:cs="Times New Roman"/>
      <w:caps/>
      <w:sz w:val="60"/>
      <w:szCs w:val="60"/>
    </w:rPr>
  </w:style>
  <w:style w:type="character" w:customStyle="1" w:styleId="SAMReportTextStyle3">
    <w:name w:val="SAM Report Text Style 3"/>
    <w:semiHidden/>
    <w:qFormat/>
    <w:rPr>
      <w:rFonts w:ascii="Century Gothic" w:hAnsi="Century Gothic"/>
      <w:b/>
      <w:bCs/>
      <w:color w:val="B2A379"/>
      <w:sz w:val="20"/>
      <w:szCs w:val="20"/>
    </w:rPr>
  </w:style>
  <w:style w:type="table" w:customStyle="1" w:styleId="SAMReportTableStyle">
    <w:name w:val="SAM Report Table Style"/>
    <w:semiHidden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DDDDDD"/>
        <w:left w:val="single" w:sz="8" w:space="0" w:color="DDDDDD"/>
        <w:bottom w:val="single" w:sz="8" w:space="0" w:color="DDDDDD"/>
        <w:right w:val="single" w:sz="8" w:space="0" w:color="DDDD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DDDDD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DDDDD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g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Red Orang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radingEngineProps xmlns="http://tempuri.org/temp">
  <UserID>{de591e52-ce22-490a-8cec-4de0e3582e4e}</UserID>
  <AssignmentID>{de591e52-ce22-490a-8cec-4de0e3582e4e}</AssignmentID>
</GradingEngineProps>
</file>

<file path=customXml/item2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72C8FA54-14E8-4B29-B9AF-F8E359AFE0EA}">
  <ds:schemaRefs>
    <ds:schemaRef ds:uri="http://tempuri.org/temp"/>
  </ds:schemaRefs>
</ds:datastoreItem>
</file>

<file path=customXml/itemProps2.xml><?xml version="1.0" encoding="utf-8"?>
<ds:datastoreItem xmlns:ds="http://schemas.openxmlformats.org/officeDocument/2006/customXml" ds:itemID="{3BBEAD54-FCD1-48F9-838D-D8448BDD8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Simon</cp:lastModifiedBy>
  <cp:revision>2</cp:revision>
  <cp:lastPrinted>2016-09-30T04:45:00Z</cp:lastPrinted>
  <dcterms:created xsi:type="dcterms:W3CDTF">2019-04-17T15:01:00Z</dcterms:created>
  <dcterms:modified xsi:type="dcterms:W3CDTF">2019-04-17T15:01:00Z</dcterms:modified>
</cp:coreProperties>
</file>